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0451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СВЕДЕНИЯ О РАЗМЕРЕ И ОБ ИСТОЧНИКАХ ДОХОДОВ, ИМУЩЕСТВЕ, ПРИНАДЛЕЖАЩЕМ КАНДИДАТУ НА ПРАВЕ СОБСТВЕННОСТИ, О СЧЕТАХ (ВКЛАДАХ) В БАНКАХ, ЦЕННЫХ БУМАГАХ</w:t>
      </w:r>
    </w:p>
    <w:p w:rsidR="00333508" w:rsidRP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 xml:space="preserve">Выборы депутатов </w:t>
      </w:r>
      <w:r w:rsidR="00014DB9">
        <w:rPr>
          <w:rFonts w:ascii="Times New Roman" w:hAnsi="Times New Roman" w:cs="Times New Roman"/>
          <w:b/>
        </w:rPr>
        <w:t>Законодательной</w:t>
      </w:r>
      <w:r w:rsidRPr="00333508">
        <w:rPr>
          <w:rFonts w:ascii="Times New Roman" w:hAnsi="Times New Roman" w:cs="Times New Roman"/>
          <w:b/>
        </w:rPr>
        <w:t xml:space="preserve"> Думы </w:t>
      </w:r>
      <w:r w:rsidR="00014DB9">
        <w:rPr>
          <w:rFonts w:ascii="Times New Roman" w:hAnsi="Times New Roman" w:cs="Times New Roman"/>
          <w:b/>
        </w:rPr>
        <w:t>Томской области седьмого</w:t>
      </w:r>
      <w:r w:rsidRPr="00333508">
        <w:rPr>
          <w:rFonts w:ascii="Times New Roman" w:hAnsi="Times New Roman" w:cs="Times New Roman"/>
          <w:b/>
        </w:rPr>
        <w:t xml:space="preserve"> созыва</w:t>
      </w:r>
    </w:p>
    <w:p w:rsidR="00333508" w:rsidRDefault="00333508" w:rsidP="00333508">
      <w:pPr>
        <w:contextualSpacing/>
        <w:jc w:val="center"/>
        <w:rPr>
          <w:rFonts w:ascii="Times New Roman" w:hAnsi="Times New Roman" w:cs="Times New Roman"/>
          <w:b/>
        </w:rPr>
      </w:pPr>
      <w:r w:rsidRPr="00333508">
        <w:rPr>
          <w:rFonts w:ascii="Times New Roman" w:hAnsi="Times New Roman" w:cs="Times New Roman"/>
          <w:b/>
        </w:rPr>
        <w:t>19.09.2021</w:t>
      </w:r>
    </w:p>
    <w:p w:rsidR="004F1C95" w:rsidRPr="00333508" w:rsidRDefault="004F1C95" w:rsidP="00333508">
      <w:pPr>
        <w:contextualSpacing/>
        <w:jc w:val="center"/>
        <w:rPr>
          <w:rFonts w:ascii="Times New Roman" w:hAnsi="Times New Roman" w:cs="Times New Roman"/>
          <w:b/>
        </w:rPr>
      </w:pPr>
    </w:p>
    <w:tbl>
      <w:tblPr>
        <w:tblW w:w="22397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10"/>
        <w:gridCol w:w="1559"/>
        <w:gridCol w:w="2409"/>
        <w:gridCol w:w="1587"/>
        <w:gridCol w:w="1290"/>
        <w:gridCol w:w="1438"/>
        <w:gridCol w:w="990"/>
        <w:gridCol w:w="1306"/>
        <w:gridCol w:w="1469"/>
        <w:gridCol w:w="2147"/>
        <w:gridCol w:w="2389"/>
        <w:gridCol w:w="1701"/>
        <w:gridCol w:w="1564"/>
        <w:gridCol w:w="1838"/>
      </w:tblGrid>
      <w:tr w:rsidR="00DB4EF9" w:rsidRPr="00333508" w:rsidTr="00A05EFB">
        <w:trPr>
          <w:trHeight w:val="510"/>
          <w:tblHeader/>
        </w:trPr>
        <w:tc>
          <w:tcPr>
            <w:tcW w:w="710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155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Фамилия, имя, отчество кандидата</w:t>
            </w:r>
          </w:p>
        </w:tc>
        <w:tc>
          <w:tcPr>
            <w:tcW w:w="240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 - источника выплаты дохода, общая сумма дохода (руб.)</w:t>
            </w:r>
          </w:p>
        </w:tc>
        <w:tc>
          <w:tcPr>
            <w:tcW w:w="8080" w:type="dxa"/>
            <w:gridSpan w:val="6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Недвижимое имущество, местонахождение (субъект РФ, иностранное государство)</w:t>
            </w:r>
          </w:p>
        </w:tc>
        <w:tc>
          <w:tcPr>
            <w:tcW w:w="2147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Транспортные средства</w:t>
            </w:r>
          </w:p>
        </w:tc>
        <w:tc>
          <w:tcPr>
            <w:tcW w:w="2389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Денежные средства, находящиеся на счетах в банках</w:t>
            </w:r>
          </w:p>
        </w:tc>
        <w:tc>
          <w:tcPr>
            <w:tcW w:w="5103" w:type="dxa"/>
            <w:gridSpan w:val="3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имущество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3265" w:type="dxa"/>
            <w:gridSpan w:val="2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Ценные бумаги</w:t>
            </w:r>
          </w:p>
        </w:tc>
        <w:tc>
          <w:tcPr>
            <w:tcW w:w="1838" w:type="dxa"/>
            <w:vMerge w:val="restart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участие в коммерческих организациях</w:t>
            </w:r>
          </w:p>
        </w:tc>
      </w:tr>
      <w:tr w:rsidR="00DB4EF9" w:rsidRPr="00333508" w:rsidTr="00A05EFB">
        <w:trPr>
          <w:trHeight w:val="51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080" w:type="dxa"/>
            <w:gridSpan w:val="6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147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38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Акции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Иные ценные бумаги</w:t>
            </w:r>
          </w:p>
        </w:tc>
        <w:tc>
          <w:tcPr>
            <w:tcW w:w="1838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</w:tr>
      <w:tr w:rsidR="00DB4EF9" w:rsidRPr="00333508" w:rsidTr="00A05EFB">
        <w:trPr>
          <w:trHeight w:val="780"/>
          <w:tblHeader/>
        </w:trPr>
        <w:tc>
          <w:tcPr>
            <w:tcW w:w="710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409" w:type="dxa"/>
            <w:vMerge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87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Земельные участки (кв. м)</w:t>
            </w:r>
          </w:p>
        </w:tc>
        <w:tc>
          <w:tcPr>
            <w:tcW w:w="12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Жилые дома (кв. м)</w:t>
            </w:r>
          </w:p>
        </w:tc>
        <w:tc>
          <w:tcPr>
            <w:tcW w:w="1438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Квартиры (кв. м)</w:t>
            </w:r>
          </w:p>
        </w:tc>
        <w:tc>
          <w:tcPr>
            <w:tcW w:w="990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Дачи (кв. м)</w:t>
            </w:r>
          </w:p>
        </w:tc>
        <w:tc>
          <w:tcPr>
            <w:tcW w:w="1306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Гаражи (кв. м)</w:t>
            </w:r>
          </w:p>
        </w:tc>
        <w:tc>
          <w:tcPr>
            <w:tcW w:w="1469" w:type="dxa"/>
            <w:shd w:val="clear" w:color="000000" w:fill="FFFFFF"/>
            <w:vAlign w:val="center"/>
            <w:hideMark/>
          </w:tcPr>
          <w:p w:rsidR="00DB4EF9" w:rsidRPr="008C6D8A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C6D8A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Иное недвижимое имущество (кв. м)</w:t>
            </w:r>
          </w:p>
        </w:tc>
        <w:tc>
          <w:tcPr>
            <w:tcW w:w="2147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Вид, марка, модель, год выпуска</w:t>
            </w:r>
          </w:p>
        </w:tc>
        <w:tc>
          <w:tcPr>
            <w:tcW w:w="2389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Кол-во объектов, Общая сумма остатка (руб.) </w:t>
            </w:r>
          </w:p>
        </w:tc>
        <w:tc>
          <w:tcPr>
            <w:tcW w:w="1701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организации,, количество акций, номинальная стоимость одной акции (руб.)</w:t>
            </w:r>
          </w:p>
        </w:tc>
        <w:tc>
          <w:tcPr>
            <w:tcW w:w="1564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Вид ценной бумаги, лицо, выпустившее ценную бумагу,  адрес,  кол-во ценных бумаг, общая стоимость (руб.)</w:t>
            </w:r>
          </w:p>
        </w:tc>
        <w:tc>
          <w:tcPr>
            <w:tcW w:w="1838" w:type="dxa"/>
            <w:shd w:val="clear" w:color="000000" w:fill="FFFFFF"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Наименование организации,  доля участия</w:t>
            </w:r>
          </w:p>
        </w:tc>
      </w:tr>
      <w:tr w:rsidR="00DB4EF9" w:rsidRPr="00333508" w:rsidTr="00A05EFB">
        <w:trPr>
          <w:trHeight w:val="255"/>
          <w:tblHeader/>
        </w:trPr>
        <w:tc>
          <w:tcPr>
            <w:tcW w:w="71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55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40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58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990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306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6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147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389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701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564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838" w:type="dxa"/>
            <w:shd w:val="clear" w:color="000000" w:fill="FFFFFF"/>
            <w:noWrap/>
            <w:vAlign w:val="center"/>
            <w:hideMark/>
          </w:tcPr>
          <w:p w:rsidR="00DB4EF9" w:rsidRPr="00333508" w:rsidRDefault="00DB4EF9" w:rsidP="0033350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33350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14</w:t>
            </w:r>
          </w:p>
        </w:tc>
      </w:tr>
      <w:tr w:rsidR="009F0E9F" w:rsidRPr="00E151BA" w:rsidTr="000A7326">
        <w:trPr>
          <w:trHeight w:val="5410"/>
        </w:trPr>
        <w:tc>
          <w:tcPr>
            <w:tcW w:w="710" w:type="dxa"/>
            <w:shd w:val="clear" w:color="000000" w:fill="FFFFFF"/>
            <w:hideMark/>
          </w:tcPr>
          <w:p w:rsidR="009F0E9F" w:rsidRPr="00E151BA" w:rsidRDefault="009F0E9F" w:rsidP="00E151BA">
            <w:pPr>
              <w:pStyle w:val="a5"/>
              <w:numPr>
                <w:ilvl w:val="0"/>
                <w:numId w:val="2"/>
              </w:num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559" w:type="dxa"/>
            <w:shd w:val="clear" w:color="000000" w:fill="FFFFFF"/>
            <w:hideMark/>
          </w:tcPr>
          <w:p w:rsidR="009F0E9F" w:rsidRPr="00B100B4" w:rsidRDefault="000F6378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0F637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Ходкевич Мария Николаевна</w:t>
            </w:r>
          </w:p>
        </w:tc>
        <w:tc>
          <w:tcPr>
            <w:tcW w:w="2409" w:type="dxa"/>
            <w:shd w:val="clear" w:color="000000" w:fill="FFFFFF"/>
            <w:hideMark/>
          </w:tcPr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Индивидуальный предприниматель </w:t>
            </w:r>
            <w:r w:rsidR="000F637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Ходкевич Мария Николаевна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0F6378" w:rsidRDefault="000F6378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0F6378" w:rsidRPr="00B100B4" w:rsidRDefault="000F6378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2) ПАО «</w:t>
            </w:r>
            <w:proofErr w:type="spellStart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Совкомбанк</w:t>
            </w:r>
            <w:proofErr w:type="spellEnd"/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»;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Общая сумма доходов:</w:t>
            </w:r>
          </w:p>
          <w:p w:rsidR="009F0E9F" w:rsidRPr="00B100B4" w:rsidRDefault="000F6378" w:rsidP="000F637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270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 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125</w:t>
            </w:r>
            <w:r w:rsidR="009F0E9F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4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  <w:r w:rsidR="009F0E9F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 руб.</w:t>
            </w:r>
          </w:p>
        </w:tc>
        <w:tc>
          <w:tcPr>
            <w:tcW w:w="1587" w:type="dxa"/>
            <w:shd w:val="clear" w:color="000000" w:fill="FFFFFF"/>
            <w:hideMark/>
          </w:tcPr>
          <w:p w:rsid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кол-во объектов: 2;</w:t>
            </w:r>
          </w:p>
          <w:p w:rsid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Pr="00B36E31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Томская область, </w:t>
            </w:r>
            <w:r w:rsidR="00E12A1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720</w:t>
            </w:r>
            <w:r w:rsidR="00666846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кв.м, 140/7200;</w:t>
            </w:r>
          </w:p>
          <w:p w:rsid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36E31" w:rsidRP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 w:rsidRPr="00B36E31">
              <w:rPr>
                <w:rFonts w:ascii="Times New Roman" w:hAnsi="Times New Roman" w:cs="Times New Roman"/>
                <w:sz w:val="20"/>
                <w:szCs w:val="20"/>
              </w:rPr>
              <w:t>Томская область, 739</w:t>
            </w:r>
            <w:r w:rsidR="00DB2248">
              <w:rPr>
                <w:rFonts w:ascii="Times New Roman" w:hAnsi="Times New Roman" w:cs="Times New Roman"/>
                <w:sz w:val="20"/>
                <w:szCs w:val="20"/>
              </w:rPr>
              <w:t>кв.м.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1290" w:type="dxa"/>
            <w:shd w:val="clear" w:color="000000" w:fill="FFFFFF"/>
            <w:hideMark/>
          </w:tcPr>
          <w:p w:rsidR="00B36E31" w:rsidRPr="00B100B4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кол-во объектов: 2;</w:t>
            </w:r>
          </w:p>
          <w:p w:rsidR="009F0E9F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</w:t>
            </w:r>
            <w:r w:rsidRPr="00B36E31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Томская область, </w:t>
            </w:r>
            <w:r w:rsidR="00E12A1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958,3</w:t>
            </w:r>
            <w:r w:rsidRPr="00B36E31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</w:t>
            </w:r>
            <w:r w:rsidR="00666846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 187/9583</w:t>
            </w:r>
            <w:r w:rsidRPr="00B36E31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B36E31" w:rsidRPr="00B36E31" w:rsidRDefault="00B36E31" w:rsidP="00B36E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 w:rsidRPr="00B36E31">
              <w:rPr>
                <w:rFonts w:ascii="Times New Roman" w:hAnsi="Times New Roman" w:cs="Times New Roman"/>
                <w:sz w:val="20"/>
                <w:szCs w:val="20"/>
              </w:rPr>
              <w:t xml:space="preserve">Томская область, </w:t>
            </w:r>
            <w:r w:rsidR="00DB2248">
              <w:rPr>
                <w:rFonts w:ascii="Times New Roman" w:hAnsi="Times New Roman" w:cs="Times New Roman"/>
                <w:sz w:val="20"/>
                <w:szCs w:val="20"/>
              </w:rPr>
              <w:t>218,3 кв.м.</w:t>
            </w:r>
            <w:r w:rsidR="00666846">
              <w:rPr>
                <w:rFonts w:ascii="Times New Roman" w:hAnsi="Times New Roman" w:cs="Times New Roman"/>
                <w:sz w:val="20"/>
                <w:szCs w:val="20"/>
              </w:rPr>
              <w:t>, ½ доли</w:t>
            </w:r>
          </w:p>
          <w:p w:rsidR="00B36E31" w:rsidRPr="00B100B4" w:rsidRDefault="00B36E31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1438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  <w:bookmarkStart w:id="0" w:name="_GoBack"/>
            <w:bookmarkEnd w:id="0"/>
          </w:p>
        </w:tc>
        <w:tc>
          <w:tcPr>
            <w:tcW w:w="990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306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469" w:type="dxa"/>
            <w:shd w:val="clear" w:color="000000" w:fill="FFFFFF"/>
            <w:hideMark/>
          </w:tcPr>
          <w:p w:rsidR="00B100B4" w:rsidRPr="00B100B4" w:rsidRDefault="00B100B4" w:rsidP="00DB224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) баня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Томская область, 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18,3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кв.м;</w:t>
            </w:r>
          </w:p>
        </w:tc>
        <w:tc>
          <w:tcPr>
            <w:tcW w:w="2147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1) автомобиль легковой, </w:t>
            </w:r>
            <w:r w:rsidR="00B100B4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TOYOTA 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RAV</w:t>
            </w:r>
            <w:r w:rsidR="00DB2248" w:rsidRP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4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20</w:t>
            </w:r>
            <w:r w:rsidR="00DB2248" w:rsidRP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10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г.;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2) </w:t>
            </w:r>
            <w:r w:rsidR="00DB2248" w:rsidRP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автомобиль легковой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HONDAPILOT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, 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20</w:t>
            </w:r>
            <w:r w:rsidR="00DB2248" w:rsidRP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04</w:t>
            </w:r>
            <w:r w:rsidR="00DB2248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г.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2389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кол-во объектов: </w:t>
            </w:r>
            <w:r w:rsidR="00521E3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8</w:t>
            </w: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; 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Общая сумма остатка: </w:t>
            </w:r>
          </w:p>
          <w:p w:rsidR="009F0E9F" w:rsidRPr="00B100B4" w:rsidRDefault="00FA1C93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1</w:t>
            </w:r>
            <w:r w:rsidR="00B3361F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591</w:t>
            </w:r>
            <w:r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.</w:t>
            </w:r>
            <w:r w:rsidR="00B3361F">
              <w:rPr>
                <w:rFonts w:ascii="Times New Roman" w:hAnsi="Times New Roman" w:cs="Times New Roman"/>
                <w:color w:val="00000A"/>
                <w:sz w:val="20"/>
                <w:szCs w:val="20"/>
                <w:lang w:val="en-US"/>
              </w:rPr>
              <w:t>4</w:t>
            </w:r>
            <w:r w:rsidR="009F0E9F"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 xml:space="preserve"> руб.</w:t>
            </w:r>
          </w:p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</w:p>
        </w:tc>
        <w:tc>
          <w:tcPr>
            <w:tcW w:w="1701" w:type="dxa"/>
            <w:shd w:val="clear" w:color="000000" w:fill="FFFFFF"/>
            <w:hideMark/>
          </w:tcPr>
          <w:p w:rsidR="009F0E9F" w:rsidRPr="00B100B4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B100B4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564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  <w:tc>
          <w:tcPr>
            <w:tcW w:w="1838" w:type="dxa"/>
            <w:shd w:val="clear" w:color="000000" w:fill="FFFFFF"/>
            <w:hideMark/>
          </w:tcPr>
          <w:p w:rsidR="009F0E9F" w:rsidRPr="009A28A5" w:rsidRDefault="009F0E9F" w:rsidP="0033374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A"/>
                <w:sz w:val="20"/>
                <w:szCs w:val="20"/>
              </w:rPr>
            </w:pPr>
            <w:r w:rsidRPr="009A28A5">
              <w:rPr>
                <w:rFonts w:ascii="Times New Roman" w:hAnsi="Times New Roman" w:cs="Times New Roman"/>
                <w:color w:val="00000A"/>
                <w:sz w:val="20"/>
                <w:szCs w:val="20"/>
              </w:rPr>
              <w:t>0</w:t>
            </w:r>
          </w:p>
        </w:tc>
      </w:tr>
    </w:tbl>
    <w:p w:rsidR="00333508" w:rsidRDefault="00333508"/>
    <w:sectPr w:rsidR="00333508" w:rsidSect="00333508">
      <w:pgSz w:w="23814" w:h="16839" w:orient="landscape" w:code="8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EB534A0"/>
    <w:multiLevelType w:val="hybridMultilevel"/>
    <w:tmpl w:val="2D66FB6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BF1111C"/>
    <w:multiLevelType w:val="hybridMultilevel"/>
    <w:tmpl w:val="968CFC4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BFB4994"/>
    <w:multiLevelType w:val="hybridMultilevel"/>
    <w:tmpl w:val="CC685BF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333508"/>
    <w:rsid w:val="00004B27"/>
    <w:rsid w:val="00014DB9"/>
    <w:rsid w:val="00016858"/>
    <w:rsid w:val="0004090A"/>
    <w:rsid w:val="000531B7"/>
    <w:rsid w:val="00053559"/>
    <w:rsid w:val="000610A3"/>
    <w:rsid w:val="00072E31"/>
    <w:rsid w:val="0009043D"/>
    <w:rsid w:val="00090AF0"/>
    <w:rsid w:val="000A7326"/>
    <w:rsid w:val="000D6547"/>
    <w:rsid w:val="000E2736"/>
    <w:rsid w:val="000F6378"/>
    <w:rsid w:val="001205C2"/>
    <w:rsid w:val="00141767"/>
    <w:rsid w:val="00157E3A"/>
    <w:rsid w:val="001743D0"/>
    <w:rsid w:val="001C014F"/>
    <w:rsid w:val="001C2A66"/>
    <w:rsid w:val="00204827"/>
    <w:rsid w:val="00207F18"/>
    <w:rsid w:val="0023745A"/>
    <w:rsid w:val="002C5B75"/>
    <w:rsid w:val="002F5B20"/>
    <w:rsid w:val="002F620D"/>
    <w:rsid w:val="00304EB4"/>
    <w:rsid w:val="00321DF0"/>
    <w:rsid w:val="00333508"/>
    <w:rsid w:val="00357A1F"/>
    <w:rsid w:val="00363EE0"/>
    <w:rsid w:val="003701BB"/>
    <w:rsid w:val="003F2567"/>
    <w:rsid w:val="004377FA"/>
    <w:rsid w:val="004419A8"/>
    <w:rsid w:val="0045718C"/>
    <w:rsid w:val="004F1C95"/>
    <w:rsid w:val="00521E35"/>
    <w:rsid w:val="00540D27"/>
    <w:rsid w:val="005870AF"/>
    <w:rsid w:val="005914DD"/>
    <w:rsid w:val="005A3B13"/>
    <w:rsid w:val="005D40E7"/>
    <w:rsid w:val="005E404E"/>
    <w:rsid w:val="006520F5"/>
    <w:rsid w:val="00661F00"/>
    <w:rsid w:val="00666846"/>
    <w:rsid w:val="00674827"/>
    <w:rsid w:val="006C4D5D"/>
    <w:rsid w:val="006E60E5"/>
    <w:rsid w:val="0070205F"/>
    <w:rsid w:val="007438B7"/>
    <w:rsid w:val="007D43DD"/>
    <w:rsid w:val="007E6F3D"/>
    <w:rsid w:val="008771DC"/>
    <w:rsid w:val="008834EE"/>
    <w:rsid w:val="008A1139"/>
    <w:rsid w:val="008A71B4"/>
    <w:rsid w:val="008C6D8A"/>
    <w:rsid w:val="008F7431"/>
    <w:rsid w:val="009355D0"/>
    <w:rsid w:val="009A0C43"/>
    <w:rsid w:val="009A1270"/>
    <w:rsid w:val="009C4156"/>
    <w:rsid w:val="009C66B0"/>
    <w:rsid w:val="009F0E9F"/>
    <w:rsid w:val="009F169A"/>
    <w:rsid w:val="009F4E47"/>
    <w:rsid w:val="00A05EFB"/>
    <w:rsid w:val="00A50451"/>
    <w:rsid w:val="00A92920"/>
    <w:rsid w:val="00AF44F0"/>
    <w:rsid w:val="00B075AB"/>
    <w:rsid w:val="00B100B4"/>
    <w:rsid w:val="00B209AD"/>
    <w:rsid w:val="00B3361F"/>
    <w:rsid w:val="00B36E31"/>
    <w:rsid w:val="00B54989"/>
    <w:rsid w:val="00B638E7"/>
    <w:rsid w:val="00B94645"/>
    <w:rsid w:val="00BC607F"/>
    <w:rsid w:val="00BD71C5"/>
    <w:rsid w:val="00BF6C40"/>
    <w:rsid w:val="00C01AE8"/>
    <w:rsid w:val="00C04DB3"/>
    <w:rsid w:val="00C82440"/>
    <w:rsid w:val="00CC6B15"/>
    <w:rsid w:val="00D13F55"/>
    <w:rsid w:val="00D21BD1"/>
    <w:rsid w:val="00D77E50"/>
    <w:rsid w:val="00D80EDC"/>
    <w:rsid w:val="00DB2248"/>
    <w:rsid w:val="00DB4EF9"/>
    <w:rsid w:val="00DD1447"/>
    <w:rsid w:val="00DF048C"/>
    <w:rsid w:val="00DF4141"/>
    <w:rsid w:val="00DF4D36"/>
    <w:rsid w:val="00E12A14"/>
    <w:rsid w:val="00E151BA"/>
    <w:rsid w:val="00E461B2"/>
    <w:rsid w:val="00E64F24"/>
    <w:rsid w:val="00E953A1"/>
    <w:rsid w:val="00EB5C45"/>
    <w:rsid w:val="00EE0FD3"/>
    <w:rsid w:val="00F249EC"/>
    <w:rsid w:val="00FA1C93"/>
    <w:rsid w:val="00FA5919"/>
    <w:rsid w:val="00FE05BE"/>
    <w:rsid w:val="00FE6A1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504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333508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33508"/>
    <w:rPr>
      <w:color w:val="800080"/>
      <w:u w:val="single"/>
    </w:rPr>
  </w:style>
  <w:style w:type="paragraph" w:customStyle="1" w:styleId="xl64">
    <w:name w:val="xl64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xl65">
    <w:name w:val="xl65"/>
    <w:basedOn w:val="a"/>
    <w:rsid w:val="0033350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66">
    <w:name w:val="xl66"/>
    <w:basedOn w:val="a"/>
    <w:rsid w:val="00333508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7">
    <w:name w:val="xl67"/>
    <w:basedOn w:val="a"/>
    <w:rsid w:val="00333508"/>
    <w:pPr>
      <w:pBdr>
        <w:top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8">
    <w:name w:val="xl68"/>
    <w:basedOn w:val="a"/>
    <w:rsid w:val="00333508"/>
    <w:pP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69">
    <w:name w:val="xl69"/>
    <w:basedOn w:val="a"/>
    <w:rsid w:val="00333508"/>
    <w:pPr>
      <w:pBdr>
        <w:left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0">
    <w:name w:val="xl70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1">
    <w:name w:val="xl71"/>
    <w:basedOn w:val="a"/>
    <w:rsid w:val="00333508"/>
    <w:pPr>
      <w:pBdr>
        <w:top w:val="single" w:sz="4" w:space="0" w:color="000000"/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2">
    <w:name w:val="xl72"/>
    <w:basedOn w:val="a"/>
    <w:rsid w:val="00333508"/>
    <w:pPr>
      <w:pBdr>
        <w:lef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3">
    <w:name w:val="xl7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4">
    <w:name w:val="xl74"/>
    <w:basedOn w:val="a"/>
    <w:rsid w:val="00333508"/>
    <w:pPr>
      <w:pBdr>
        <w:top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5">
    <w:name w:val="xl75"/>
    <w:basedOn w:val="a"/>
    <w:rsid w:val="00333508"/>
    <w:pPr>
      <w:pBdr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6">
    <w:name w:val="xl76"/>
    <w:basedOn w:val="a"/>
    <w:rsid w:val="00333508"/>
    <w:pPr>
      <w:pBdr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7">
    <w:name w:val="xl77"/>
    <w:basedOn w:val="a"/>
    <w:rsid w:val="00333508"/>
    <w:pPr>
      <w:pBdr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8">
    <w:name w:val="xl78"/>
    <w:basedOn w:val="a"/>
    <w:rsid w:val="00333508"/>
    <w:pPr>
      <w:pBdr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79">
    <w:name w:val="xl79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0">
    <w:name w:val="xl80"/>
    <w:basedOn w:val="a"/>
    <w:rsid w:val="00333508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1">
    <w:name w:val="xl81"/>
    <w:basedOn w:val="a"/>
    <w:rsid w:val="00333508"/>
    <w:pPr>
      <w:pBdr>
        <w:top w:val="single" w:sz="4" w:space="0" w:color="000000"/>
        <w:bottom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2">
    <w:name w:val="xl82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000000"/>
      <w:sz w:val="24"/>
      <w:szCs w:val="24"/>
      <w:lang w:eastAsia="ru-RU"/>
    </w:rPr>
  </w:style>
  <w:style w:type="paragraph" w:customStyle="1" w:styleId="xl83">
    <w:name w:val="xl83"/>
    <w:basedOn w:val="a"/>
    <w:rsid w:val="00333508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customStyle="1" w:styleId="xl84">
    <w:name w:val="xl84"/>
    <w:basedOn w:val="a"/>
    <w:rsid w:val="00333508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lang w:eastAsia="ru-RU"/>
    </w:rPr>
  </w:style>
  <w:style w:type="paragraph" w:styleId="a5">
    <w:name w:val="List Paragraph"/>
    <w:basedOn w:val="a"/>
    <w:uiPriority w:val="34"/>
    <w:qFormat/>
    <w:rsid w:val="00321DF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99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06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82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186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8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31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0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76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525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23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16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42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35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8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42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2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28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244</Words>
  <Characters>1397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FrancMV</dc:creator>
  <cp:lastModifiedBy>bad</cp:lastModifiedBy>
  <cp:revision>2</cp:revision>
  <cp:lastPrinted>2021-07-23T03:18:00Z</cp:lastPrinted>
  <dcterms:created xsi:type="dcterms:W3CDTF">2021-08-13T12:06:00Z</dcterms:created>
  <dcterms:modified xsi:type="dcterms:W3CDTF">2021-08-13T12:06:00Z</dcterms:modified>
</cp:coreProperties>
</file>